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37" w:rsidRPr="00942561" w:rsidRDefault="00844437" w:rsidP="00844437">
      <w:pPr>
        <w:pStyle w:val="c16"/>
        <w:spacing w:before="0" w:beforeAutospacing="0" w:after="0" w:afterAutospacing="0"/>
        <w:jc w:val="center"/>
        <w:rPr>
          <w:sz w:val="28"/>
          <w:szCs w:val="28"/>
        </w:rPr>
      </w:pPr>
      <w:r w:rsidRPr="00942561">
        <w:rPr>
          <w:rStyle w:val="c0"/>
          <w:sz w:val="28"/>
          <w:szCs w:val="28"/>
        </w:rPr>
        <w:t>Сценарий</w:t>
      </w:r>
    </w:p>
    <w:p w:rsidR="00553A9A" w:rsidRDefault="00844437" w:rsidP="00553A9A">
      <w:pPr>
        <w:pStyle w:val="c16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942561">
        <w:rPr>
          <w:rStyle w:val="c0"/>
          <w:sz w:val="28"/>
          <w:szCs w:val="28"/>
        </w:rPr>
        <w:t>спортивно-массового мероприятия в рамках акции «Я выбираю спорт».</w:t>
      </w:r>
    </w:p>
    <w:p w:rsidR="00553A9A" w:rsidRPr="00553A9A" w:rsidRDefault="00553A9A" w:rsidP="00553A9A">
      <w:pPr>
        <w:pStyle w:val="c16"/>
        <w:spacing w:before="0" w:beforeAutospacing="0" w:after="0" w:afterAutospacing="0"/>
        <w:jc w:val="center"/>
        <w:rPr>
          <w:rStyle w:val="c0"/>
          <w:sz w:val="28"/>
          <w:szCs w:val="28"/>
        </w:rPr>
      </w:pPr>
      <w:r>
        <w:rPr>
          <w:rStyle w:val="c0"/>
        </w:rPr>
        <w:t>(показательные выступления, мастер-классы отделений спортивной школы, соревнование «Сдача норм комплекса ГТО)</w:t>
      </w:r>
    </w:p>
    <w:p w:rsidR="00844437" w:rsidRPr="00942561" w:rsidRDefault="00844437" w:rsidP="00844437">
      <w:pPr>
        <w:pStyle w:val="c4"/>
      </w:pPr>
      <w:r>
        <w:rPr>
          <w:rStyle w:val="c0"/>
        </w:rPr>
        <w:t>Место проведения: стадион «Центральный» по ул. победа</w:t>
      </w:r>
    </w:p>
    <w:p w:rsidR="00844437" w:rsidRDefault="00844437" w:rsidP="00844437">
      <w:pPr>
        <w:pStyle w:val="c4"/>
        <w:spacing w:before="0" w:beforeAutospacing="0" w:after="0" w:afterAutospacing="0"/>
      </w:pPr>
      <w:r>
        <w:rPr>
          <w:rStyle w:val="c0"/>
        </w:rPr>
        <w:t>Цель и задачи:</w:t>
      </w:r>
    </w:p>
    <w:p w:rsidR="00844437" w:rsidRDefault="00844437" w:rsidP="00844437">
      <w:pPr>
        <w:pStyle w:val="c4"/>
        <w:spacing w:before="0" w:beforeAutospacing="0" w:after="0" w:afterAutospacing="0"/>
      </w:pPr>
      <w:r>
        <w:rPr>
          <w:rStyle w:val="c0"/>
        </w:rPr>
        <w:t>1. Пропаганда здорового образа жизни и спорта среди детей</w:t>
      </w:r>
    </w:p>
    <w:p w:rsidR="00844437" w:rsidRDefault="00844437" w:rsidP="00844437">
      <w:pPr>
        <w:pStyle w:val="c4"/>
        <w:spacing w:before="0" w:beforeAutospacing="0" w:after="0" w:afterAutospacing="0"/>
      </w:pPr>
      <w:r>
        <w:rPr>
          <w:rStyle w:val="c0"/>
        </w:rPr>
        <w:t>2. Привлечение  учащихся в спортивные секции</w:t>
      </w:r>
    </w:p>
    <w:p w:rsidR="00844437" w:rsidRDefault="00844437" w:rsidP="00844437">
      <w:pPr>
        <w:pStyle w:val="c4"/>
        <w:spacing w:before="0" w:beforeAutospacing="0" w:after="0" w:afterAutospacing="0"/>
      </w:pPr>
      <w:r>
        <w:rPr>
          <w:rStyle w:val="c0"/>
        </w:rPr>
        <w:t>3. Развитие ловкости, быстроты и выносливости у детей.</w:t>
      </w:r>
    </w:p>
    <w:p w:rsidR="00844437" w:rsidRDefault="00844437" w:rsidP="00844437">
      <w:pPr>
        <w:pStyle w:val="c4"/>
        <w:spacing w:before="0" w:beforeAutospacing="0" w:after="0" w:afterAutospacing="0"/>
      </w:pPr>
      <w:r>
        <w:rPr>
          <w:rStyle w:val="c0"/>
        </w:rPr>
        <w:t>Оборудование: цветные флаги, изготовить таблички с названиями вида спорта.</w:t>
      </w:r>
    </w:p>
    <w:p w:rsidR="00844437" w:rsidRDefault="00844437" w:rsidP="00844437">
      <w:pPr>
        <w:pStyle w:val="c16"/>
        <w:jc w:val="center"/>
        <w:rPr>
          <w:rStyle w:val="c0"/>
        </w:rPr>
      </w:pPr>
      <w:r>
        <w:rPr>
          <w:rStyle w:val="c0"/>
        </w:rPr>
        <w:t>Ход мероприятия:</w:t>
      </w:r>
    </w:p>
    <w:p w:rsidR="00844437" w:rsidRDefault="00844437" w:rsidP="00844437">
      <w:pPr>
        <w:pStyle w:val="c16"/>
        <w:jc w:val="both"/>
        <w:rPr>
          <w:rStyle w:val="c0"/>
        </w:rPr>
      </w:pPr>
      <w:r>
        <w:rPr>
          <w:rStyle w:val="c0"/>
        </w:rPr>
        <w:t xml:space="preserve">1. Тренера Спортивной школы вместе с воспитанниками строятся на беговой дорожке стадиона напротив трибун. Каждое отделение держит таблички с названием своего вида спорта. Тренеры-преподаватели готовят рекламные листовки, в которых указаны расписание занятий, место проведения занятий, номера телефона тренера и спортивной школы. </w:t>
      </w:r>
    </w:p>
    <w:p w:rsidR="00844437" w:rsidRPr="000B54B4" w:rsidRDefault="00844437" w:rsidP="00844437">
      <w:pPr>
        <w:pStyle w:val="c18"/>
        <w:rPr>
          <w:b/>
          <w:i/>
        </w:rPr>
      </w:pPr>
      <w:r w:rsidRPr="000B54B4">
        <w:rPr>
          <w:rStyle w:val="c0"/>
          <w:b/>
          <w:i/>
        </w:rPr>
        <w:t>Ведущий  </w:t>
      </w:r>
      <w:r w:rsidR="000B54B4" w:rsidRPr="000B54B4">
        <w:rPr>
          <w:rStyle w:val="c0"/>
          <w:b/>
          <w:i/>
        </w:rPr>
        <w:t xml:space="preserve">1 </w:t>
      </w:r>
    </w:p>
    <w:p w:rsidR="00844437" w:rsidRDefault="00844437" w:rsidP="00844437">
      <w:pPr>
        <w:pStyle w:val="c17"/>
        <w:jc w:val="both"/>
        <w:rPr>
          <w:rStyle w:val="c0"/>
        </w:rPr>
      </w:pPr>
      <w:r>
        <w:rPr>
          <w:rStyle w:val="c0"/>
        </w:rPr>
        <w:t xml:space="preserve">Внимание, внимание, внимание! </w:t>
      </w:r>
      <w:proofErr w:type="gramStart"/>
      <w:r>
        <w:rPr>
          <w:rStyle w:val="c0"/>
        </w:rPr>
        <w:t>Здравствуйте дорогие ребята, учащиеся, молодежь, родители, спортсмены, тренера, учителя и гости!</w:t>
      </w:r>
      <w:proofErr w:type="gramEnd"/>
      <w:r>
        <w:rPr>
          <w:rStyle w:val="c0"/>
        </w:rPr>
        <w:t xml:space="preserve"> Начинаем торжественное открытие спортивно-массового мероприятия в рамках акции «Я выбираю спорт»!</w:t>
      </w:r>
    </w:p>
    <w:p w:rsidR="000B54B4" w:rsidRPr="000B54B4" w:rsidRDefault="000B54B4" w:rsidP="000B54B4">
      <w:pPr>
        <w:pStyle w:val="c18"/>
        <w:rPr>
          <w:b/>
          <w:i/>
        </w:rPr>
      </w:pPr>
      <w:r w:rsidRPr="000B54B4">
        <w:rPr>
          <w:rStyle w:val="c0"/>
          <w:b/>
          <w:i/>
        </w:rPr>
        <w:t xml:space="preserve">Ведущий  2 </w:t>
      </w:r>
    </w:p>
    <w:p w:rsidR="00844437" w:rsidRDefault="00844437" w:rsidP="00844437">
      <w:pPr>
        <w:pStyle w:val="c17"/>
        <w:jc w:val="both"/>
        <w:rPr>
          <w:rStyle w:val="c0"/>
        </w:rPr>
      </w:pPr>
      <w:r>
        <w:rPr>
          <w:rStyle w:val="c0"/>
        </w:rPr>
        <w:t xml:space="preserve">В спортивной школе Яковлевского района открыто 8 отделений: борьба дзюдо, лёгкая атлетика, художественная гимнастика, спортивное ориентирование, пулевая стрельба, плавание, волейбол, футбол. Каждое отделение приготовила для вас маленькое выступление. </w:t>
      </w:r>
    </w:p>
    <w:p w:rsidR="000B54B4" w:rsidRPr="000B54B4" w:rsidRDefault="000B54B4" w:rsidP="000B54B4">
      <w:pPr>
        <w:pStyle w:val="c18"/>
        <w:rPr>
          <w:b/>
          <w:i/>
        </w:rPr>
      </w:pPr>
      <w:r w:rsidRPr="000B54B4">
        <w:rPr>
          <w:rStyle w:val="c0"/>
          <w:b/>
          <w:i/>
        </w:rPr>
        <w:t xml:space="preserve">Ведущий  1 </w:t>
      </w:r>
    </w:p>
    <w:p w:rsidR="00844437" w:rsidRDefault="00844437" w:rsidP="00844437">
      <w:pPr>
        <w:pStyle w:val="c17"/>
        <w:jc w:val="both"/>
        <w:rPr>
          <w:rStyle w:val="c0"/>
        </w:rPr>
      </w:pPr>
      <w:proofErr w:type="gramStart"/>
      <w:r>
        <w:rPr>
          <w:rStyle w:val="c0"/>
        </w:rPr>
        <w:t>Итак</w:t>
      </w:r>
      <w:proofErr w:type="gramEnd"/>
      <w:r>
        <w:rPr>
          <w:rStyle w:val="c0"/>
        </w:rPr>
        <w:t xml:space="preserve"> встречаем отделение волейбол и тренера-преподавателя </w:t>
      </w:r>
      <w:proofErr w:type="spellStart"/>
      <w:r>
        <w:rPr>
          <w:rStyle w:val="c0"/>
        </w:rPr>
        <w:t>Лебёдкину</w:t>
      </w:r>
      <w:proofErr w:type="spellEnd"/>
      <w:r>
        <w:rPr>
          <w:rStyle w:val="c0"/>
        </w:rPr>
        <w:t xml:space="preserve"> Ирину </w:t>
      </w:r>
      <w:r w:rsidR="002E3870">
        <w:rPr>
          <w:rStyle w:val="c0"/>
        </w:rPr>
        <w:t>Анатольевну</w:t>
      </w:r>
      <w:r>
        <w:rPr>
          <w:rStyle w:val="c0"/>
        </w:rPr>
        <w:t>.</w:t>
      </w:r>
    </w:p>
    <w:p w:rsidR="00844437" w:rsidRDefault="00844437" w:rsidP="00844437">
      <w:pPr>
        <w:pStyle w:val="c17"/>
        <w:jc w:val="both"/>
        <w:rPr>
          <w:rStyle w:val="c0"/>
        </w:rPr>
      </w:pPr>
      <w:r>
        <w:rPr>
          <w:rStyle w:val="c0"/>
        </w:rPr>
        <w:t xml:space="preserve">Воспитанники отделения волейбол вместе с тренером выходят к трибунам. Показывают мастер-класс. Одновременно воспитанники читают стихи.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37018" w:rsidTr="003A53F9">
        <w:trPr>
          <w:trHeight w:val="1234"/>
        </w:trPr>
        <w:tc>
          <w:tcPr>
            <w:tcW w:w="5228" w:type="dxa"/>
          </w:tcPr>
          <w:p w:rsidR="00E37018" w:rsidRDefault="00E37018" w:rsidP="00E37018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Волейбол – игра такая,</w:t>
            </w:r>
          </w:p>
          <w:p w:rsidR="00E37018" w:rsidRDefault="002E3870" w:rsidP="00E37018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Т</w:t>
            </w:r>
            <w:r w:rsidR="00E37018">
              <w:rPr>
                <w:rStyle w:val="c0"/>
              </w:rPr>
              <w:t>ребуется в ней прыгучесть,</w:t>
            </w:r>
          </w:p>
          <w:p w:rsidR="00E37018" w:rsidRDefault="00E37018" w:rsidP="00E37018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proofErr w:type="gramStart"/>
            <w:r>
              <w:rPr>
                <w:rStyle w:val="c0"/>
              </w:rPr>
              <w:t>Ждут болельщики не зная</w:t>
            </w:r>
            <w:proofErr w:type="gramEnd"/>
            <w:r>
              <w:rPr>
                <w:rStyle w:val="c0"/>
              </w:rPr>
              <w:t>,</w:t>
            </w:r>
          </w:p>
          <w:p w:rsidR="00E37018" w:rsidRDefault="0008528E" w:rsidP="00E37018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Примет</w:t>
            </w:r>
            <w:r w:rsidR="00E37018">
              <w:rPr>
                <w:rStyle w:val="c0"/>
              </w:rPr>
              <w:t xml:space="preserve"> кто победы участь</w:t>
            </w:r>
          </w:p>
        </w:tc>
        <w:tc>
          <w:tcPr>
            <w:tcW w:w="5228" w:type="dxa"/>
          </w:tcPr>
          <w:p w:rsidR="00E37018" w:rsidRDefault="00E37018" w:rsidP="00E37018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 xml:space="preserve">Мяч с реакцией отменной </w:t>
            </w:r>
          </w:p>
          <w:p w:rsidR="00E37018" w:rsidRDefault="00E37018" w:rsidP="00E37018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Две команды отражают</w:t>
            </w:r>
          </w:p>
          <w:p w:rsidR="00E37018" w:rsidRDefault="00E37018" w:rsidP="00E37018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И с удачей переменной</w:t>
            </w:r>
          </w:p>
          <w:p w:rsidR="00E37018" w:rsidRDefault="00E37018" w:rsidP="00E37018">
            <w:pPr>
              <w:pStyle w:val="c17"/>
              <w:spacing w:before="0" w:beforeAutospacing="0" w:after="0" w:afterAutospacing="0"/>
              <w:jc w:val="center"/>
              <w:rPr>
                <w:rStyle w:val="c0"/>
                <w:lang w:val="en-US"/>
              </w:rPr>
            </w:pPr>
            <w:r>
              <w:rPr>
                <w:rStyle w:val="c0"/>
              </w:rPr>
              <w:t>Гол друг другу забивают</w:t>
            </w:r>
          </w:p>
          <w:p w:rsidR="003A53F9" w:rsidRPr="003A53F9" w:rsidRDefault="003A53F9" w:rsidP="00E37018">
            <w:pPr>
              <w:pStyle w:val="c17"/>
              <w:spacing w:before="0" w:beforeAutospacing="0" w:after="0" w:afterAutospacing="0"/>
              <w:jc w:val="center"/>
              <w:rPr>
                <w:rStyle w:val="c0"/>
                <w:lang w:val="en-US"/>
              </w:rPr>
            </w:pPr>
          </w:p>
        </w:tc>
      </w:tr>
      <w:tr w:rsidR="00E37018" w:rsidTr="003A53F9">
        <w:trPr>
          <w:trHeight w:val="1091"/>
        </w:trPr>
        <w:tc>
          <w:tcPr>
            <w:tcW w:w="5228" w:type="dxa"/>
          </w:tcPr>
          <w:p w:rsidR="00E37018" w:rsidRDefault="0008528E" w:rsidP="0008528E">
            <w:pPr>
              <w:pStyle w:val="c17"/>
              <w:spacing w:before="0" w:beforeAutospacing="0" w:after="0" w:afterAutospacing="0"/>
              <w:jc w:val="center"/>
            </w:pPr>
            <w:r>
              <w:t>Сетка в самом центре дремлет,</w:t>
            </w:r>
          </w:p>
          <w:p w:rsidR="0008528E" w:rsidRDefault="0008528E" w:rsidP="0008528E">
            <w:pPr>
              <w:pStyle w:val="c17"/>
              <w:spacing w:before="0" w:beforeAutospacing="0" w:after="0" w:afterAutospacing="0"/>
              <w:jc w:val="center"/>
            </w:pPr>
            <w:r>
              <w:t>Молча поле разделяет</w:t>
            </w:r>
          </w:p>
          <w:p w:rsidR="0008528E" w:rsidRDefault="0008528E" w:rsidP="0008528E">
            <w:pPr>
              <w:pStyle w:val="c17"/>
              <w:spacing w:before="0" w:beforeAutospacing="0" w:after="0" w:afterAutospacing="0"/>
              <w:jc w:val="center"/>
            </w:pPr>
            <w:r>
              <w:t>Но ошибок не приемлет,</w:t>
            </w:r>
          </w:p>
          <w:p w:rsidR="00E37018" w:rsidRDefault="0008528E" w:rsidP="0008528E">
            <w:pPr>
              <w:pStyle w:val="c17"/>
              <w:spacing w:before="0" w:beforeAutospacing="0" w:after="0" w:afterAutospacing="0"/>
              <w:jc w:val="center"/>
            </w:pPr>
            <w:r>
              <w:t>Хоть и полю не мешает</w:t>
            </w:r>
          </w:p>
        </w:tc>
        <w:tc>
          <w:tcPr>
            <w:tcW w:w="5228" w:type="dxa"/>
          </w:tcPr>
          <w:p w:rsidR="00E37018" w:rsidRDefault="0008528E" w:rsidP="0008528E">
            <w:pPr>
              <w:pStyle w:val="c17"/>
              <w:spacing w:before="0" w:beforeAutospacing="0" w:after="0" w:afterAutospacing="0"/>
              <w:jc w:val="center"/>
            </w:pPr>
            <w:r>
              <w:t>Сила ловкость пригодятся</w:t>
            </w:r>
          </w:p>
          <w:p w:rsidR="0008528E" w:rsidRDefault="0008528E" w:rsidP="0008528E">
            <w:pPr>
              <w:pStyle w:val="c17"/>
              <w:spacing w:before="0" w:beforeAutospacing="0" w:after="0" w:afterAutospacing="0"/>
              <w:jc w:val="center"/>
            </w:pPr>
            <w:r>
              <w:t>При атаке и подаче,</w:t>
            </w:r>
          </w:p>
          <w:p w:rsidR="0008528E" w:rsidRDefault="0008528E" w:rsidP="0008528E">
            <w:pPr>
              <w:pStyle w:val="c17"/>
              <w:spacing w:before="0" w:beforeAutospacing="0" w:after="0" w:afterAutospacing="0"/>
              <w:jc w:val="center"/>
            </w:pPr>
            <w:r>
              <w:t>И победой насладятся</w:t>
            </w:r>
          </w:p>
          <w:p w:rsidR="0008528E" w:rsidRDefault="0008528E" w:rsidP="0008528E">
            <w:pPr>
              <w:pStyle w:val="c17"/>
              <w:spacing w:before="0" w:beforeAutospacing="0" w:after="0" w:afterAutospacing="0"/>
              <w:jc w:val="center"/>
            </w:pPr>
            <w:r>
              <w:t xml:space="preserve">Те, кто победили в матче </w:t>
            </w:r>
          </w:p>
        </w:tc>
      </w:tr>
    </w:tbl>
    <w:p w:rsidR="00844437" w:rsidRDefault="00844437" w:rsidP="00844437">
      <w:pPr>
        <w:pStyle w:val="c17"/>
        <w:rPr>
          <w:rStyle w:val="c0"/>
        </w:rPr>
      </w:pPr>
      <w:r>
        <w:rPr>
          <w:rStyle w:val="c0"/>
        </w:rPr>
        <w:t>Тренер рассказывает о своём виде спорта.</w:t>
      </w:r>
    </w:p>
    <w:p w:rsidR="000B54B4" w:rsidRPr="000B54B4" w:rsidRDefault="000B54B4" w:rsidP="000B54B4">
      <w:pPr>
        <w:pStyle w:val="c18"/>
        <w:rPr>
          <w:rStyle w:val="c0"/>
          <w:b/>
          <w:i/>
        </w:rPr>
      </w:pPr>
      <w:r w:rsidRPr="000B54B4">
        <w:rPr>
          <w:rStyle w:val="c0"/>
          <w:b/>
          <w:i/>
        </w:rPr>
        <w:t xml:space="preserve">Ведущий  2 </w:t>
      </w:r>
    </w:p>
    <w:p w:rsidR="00844437" w:rsidRDefault="00844437" w:rsidP="00844437">
      <w:pPr>
        <w:pStyle w:val="c17"/>
        <w:rPr>
          <w:rStyle w:val="c0"/>
        </w:rPr>
      </w:pPr>
      <w:r>
        <w:rPr>
          <w:rStyle w:val="c0"/>
        </w:rPr>
        <w:t>А сейчас свое маленькое выступление подготовило отделение борьбы дзюдо, тренеры преподаватели Мурадова Эля Владимировна, Власов Павел Викторович, Лисицын Владимир Петрович.</w:t>
      </w:r>
    </w:p>
    <w:p w:rsidR="00844437" w:rsidRDefault="00844437" w:rsidP="002E3870">
      <w:pPr>
        <w:pStyle w:val="c17"/>
        <w:jc w:val="center"/>
        <w:rPr>
          <w:rStyle w:val="c0"/>
          <w:i/>
        </w:rPr>
      </w:pPr>
      <w:r>
        <w:rPr>
          <w:rStyle w:val="c0"/>
          <w:i/>
        </w:rPr>
        <w:lastRenderedPageBreak/>
        <w:t>Воспитанники показывают мастер-класс и рассказывают о своем виде спорта.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209D2" w:rsidTr="003A53F9">
        <w:trPr>
          <w:trHeight w:val="1185"/>
        </w:trPr>
        <w:tc>
          <w:tcPr>
            <w:tcW w:w="5228" w:type="dxa"/>
          </w:tcPr>
          <w:p w:rsidR="000209D2" w:rsidRDefault="000209D2" w:rsidP="000209D2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 w:rsidRPr="000209D2">
              <w:rPr>
                <w:rStyle w:val="c0"/>
              </w:rPr>
              <w:t xml:space="preserve">Дзюдо – это вид боевого искусства,      </w:t>
            </w:r>
          </w:p>
          <w:p w:rsidR="000209D2" w:rsidRDefault="000209D2" w:rsidP="000209D2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 w:rsidRPr="000209D2">
              <w:rPr>
                <w:rStyle w:val="c0"/>
              </w:rPr>
              <w:t xml:space="preserve">В нем есть философия, а не безумство. Создатель его в девятнадцатом веке    </w:t>
            </w:r>
          </w:p>
          <w:p w:rsidR="000209D2" w:rsidRDefault="000209D2" w:rsidP="000209D2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 w:rsidRPr="000209D2">
              <w:rPr>
                <w:rStyle w:val="c0"/>
              </w:rPr>
              <w:t>Открыл без оружия мощь в человеке.</w:t>
            </w:r>
          </w:p>
        </w:tc>
        <w:tc>
          <w:tcPr>
            <w:tcW w:w="5228" w:type="dxa"/>
          </w:tcPr>
          <w:p w:rsidR="000209D2" w:rsidRDefault="000209D2" w:rsidP="000209D2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В основе -  броски, боевые приемы</w:t>
            </w:r>
          </w:p>
          <w:p w:rsidR="000209D2" w:rsidRDefault="000209D2" w:rsidP="000209D2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Бойцам этикет, дисциплина, законы.</w:t>
            </w:r>
          </w:p>
          <w:p w:rsidR="000209D2" w:rsidRDefault="000209D2" w:rsidP="000209D2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Квадратный ковер, место боя – татами,</w:t>
            </w:r>
          </w:p>
          <w:p w:rsidR="000209D2" w:rsidRDefault="000209D2" w:rsidP="000209D2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И выход с него не сочтут пустяками.</w:t>
            </w:r>
          </w:p>
        </w:tc>
      </w:tr>
      <w:tr w:rsidR="000209D2" w:rsidTr="003A53F9">
        <w:trPr>
          <w:trHeight w:val="736"/>
        </w:trPr>
        <w:tc>
          <w:tcPr>
            <w:tcW w:w="5228" w:type="dxa"/>
          </w:tcPr>
          <w:p w:rsidR="000209D2" w:rsidRDefault="000209D2" w:rsidP="000209D2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Коротким быть может в дзюдо поединок,</w:t>
            </w:r>
          </w:p>
          <w:p w:rsidR="000209D2" w:rsidRDefault="000209D2" w:rsidP="000209D2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Ведь сильный соперник не терпит заминок.</w:t>
            </w:r>
          </w:p>
          <w:p w:rsidR="000209D2" w:rsidRDefault="000209D2" w:rsidP="000209D2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Напор и динамика этого спорта</w:t>
            </w:r>
          </w:p>
          <w:p w:rsidR="000209D2" w:rsidRPr="000209D2" w:rsidRDefault="000209D2" w:rsidP="000209D2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Для зрителей зрелище высшего сорта!</w:t>
            </w:r>
          </w:p>
        </w:tc>
        <w:tc>
          <w:tcPr>
            <w:tcW w:w="5228" w:type="dxa"/>
          </w:tcPr>
          <w:p w:rsidR="000209D2" w:rsidRDefault="000209D2" w:rsidP="000209D2">
            <w:pPr>
              <w:pStyle w:val="c17"/>
              <w:spacing w:before="0" w:after="0"/>
              <w:jc w:val="center"/>
              <w:rPr>
                <w:rStyle w:val="c0"/>
              </w:rPr>
            </w:pPr>
          </w:p>
        </w:tc>
      </w:tr>
    </w:tbl>
    <w:p w:rsidR="00180E15" w:rsidRPr="000B54B4" w:rsidRDefault="00180E15" w:rsidP="00844437">
      <w:pPr>
        <w:pStyle w:val="c17"/>
        <w:rPr>
          <w:rStyle w:val="c0"/>
          <w:b/>
          <w:i/>
        </w:rPr>
      </w:pPr>
      <w:r w:rsidRPr="000B54B4">
        <w:rPr>
          <w:rStyle w:val="c0"/>
          <w:b/>
          <w:i/>
        </w:rPr>
        <w:t>Ведущий</w:t>
      </w:r>
      <w:r w:rsidR="000B54B4" w:rsidRPr="000B54B4">
        <w:rPr>
          <w:rStyle w:val="c0"/>
          <w:b/>
          <w:i/>
        </w:rPr>
        <w:t xml:space="preserve"> 1</w:t>
      </w:r>
    </w:p>
    <w:p w:rsidR="00E15C2B" w:rsidRPr="00180E15" w:rsidRDefault="000209D2" w:rsidP="00844437">
      <w:pPr>
        <w:pStyle w:val="c17"/>
        <w:rPr>
          <w:rStyle w:val="c0"/>
        </w:rPr>
      </w:pPr>
      <w:r w:rsidRPr="00180E15">
        <w:rPr>
          <w:rStyle w:val="c0"/>
        </w:rPr>
        <w:t xml:space="preserve">Поприветствуем отделение пулевой стрельбы! Тренеры-преподаватели Головкова Ирина Ивановна, Головков Сергей Семёнович. </w:t>
      </w:r>
    </w:p>
    <w:p w:rsidR="000209D2" w:rsidRDefault="000209D2" w:rsidP="002E3870">
      <w:pPr>
        <w:pStyle w:val="c17"/>
        <w:jc w:val="center"/>
        <w:rPr>
          <w:rStyle w:val="c0"/>
          <w:i/>
        </w:rPr>
      </w:pPr>
      <w:r>
        <w:rPr>
          <w:rStyle w:val="c0"/>
          <w:i/>
        </w:rPr>
        <w:t>Воспитанники показывают мастер-класс и рассказывают о своем виде спорта.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80E15" w:rsidTr="003A53F9">
        <w:trPr>
          <w:trHeight w:val="1185"/>
        </w:trPr>
        <w:tc>
          <w:tcPr>
            <w:tcW w:w="5228" w:type="dxa"/>
          </w:tcPr>
          <w:p w:rsidR="00180E15" w:rsidRDefault="00180E15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proofErr w:type="gramStart"/>
            <w:r>
              <w:rPr>
                <w:rStyle w:val="c0"/>
              </w:rPr>
              <w:t>В</w:t>
            </w:r>
            <w:proofErr w:type="gramEnd"/>
            <w:r>
              <w:rPr>
                <w:rStyle w:val="c0"/>
              </w:rPr>
              <w:t xml:space="preserve"> </w:t>
            </w:r>
            <w:proofErr w:type="gramStart"/>
            <w:r>
              <w:rPr>
                <w:rStyle w:val="c0"/>
              </w:rPr>
              <w:t>олимпийских</w:t>
            </w:r>
            <w:proofErr w:type="gramEnd"/>
            <w:r>
              <w:rPr>
                <w:rStyle w:val="c0"/>
              </w:rPr>
              <w:t xml:space="preserve"> игр программе</w:t>
            </w:r>
          </w:p>
          <w:p w:rsidR="00E37018" w:rsidRDefault="00E37018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Нишу заняла стрельба,</w:t>
            </w:r>
          </w:p>
          <w:p w:rsidR="00E37018" w:rsidRDefault="00E37018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 xml:space="preserve">Где стрелков в манежной гамме </w:t>
            </w:r>
          </w:p>
          <w:p w:rsidR="00E37018" w:rsidRDefault="00E37018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Развивается борьба</w:t>
            </w:r>
          </w:p>
        </w:tc>
        <w:tc>
          <w:tcPr>
            <w:tcW w:w="5228" w:type="dxa"/>
          </w:tcPr>
          <w:p w:rsidR="00E37018" w:rsidRDefault="00E37018" w:rsidP="00E37018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Пулевой стрельбы площадка –</w:t>
            </w:r>
          </w:p>
          <w:p w:rsidR="00E37018" w:rsidRDefault="00E37018" w:rsidP="00E37018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Летних игр просторный тир.</w:t>
            </w:r>
          </w:p>
          <w:p w:rsidR="00E37018" w:rsidRDefault="00E37018" w:rsidP="00E37018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В напряженье глаз сетчатка,</w:t>
            </w:r>
          </w:p>
          <w:p w:rsidR="00E37018" w:rsidRDefault="00E37018" w:rsidP="00E37018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 xml:space="preserve">Зритель ждёт прямой эфир </w:t>
            </w:r>
          </w:p>
        </w:tc>
      </w:tr>
      <w:tr w:rsidR="00180E15" w:rsidTr="003A53F9">
        <w:trPr>
          <w:trHeight w:val="736"/>
        </w:trPr>
        <w:tc>
          <w:tcPr>
            <w:tcW w:w="5228" w:type="dxa"/>
          </w:tcPr>
          <w:p w:rsidR="00E37018" w:rsidRDefault="00E37018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Меткость среди каче</w:t>
            </w:r>
            <w:proofErr w:type="gramStart"/>
            <w:r>
              <w:rPr>
                <w:rStyle w:val="c0"/>
              </w:rPr>
              <w:t>ств гл</w:t>
            </w:r>
            <w:proofErr w:type="gramEnd"/>
            <w:r>
              <w:rPr>
                <w:rStyle w:val="c0"/>
              </w:rPr>
              <w:t xml:space="preserve">авных </w:t>
            </w:r>
          </w:p>
          <w:p w:rsidR="00180E15" w:rsidRDefault="00E37018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В этом деле для стрелка.</w:t>
            </w:r>
          </w:p>
          <w:p w:rsidR="00E37018" w:rsidRDefault="00E37018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Больше выстрелов исправных</w:t>
            </w:r>
          </w:p>
          <w:p w:rsidR="00E37018" w:rsidRPr="000209D2" w:rsidRDefault="00E37018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Крепче слава игрока</w:t>
            </w:r>
          </w:p>
        </w:tc>
        <w:tc>
          <w:tcPr>
            <w:tcW w:w="5228" w:type="dxa"/>
          </w:tcPr>
          <w:p w:rsidR="00180E15" w:rsidRDefault="00180E15" w:rsidP="00E303DE">
            <w:pPr>
              <w:pStyle w:val="c17"/>
              <w:spacing w:before="0" w:after="0"/>
              <w:jc w:val="center"/>
              <w:rPr>
                <w:rStyle w:val="c0"/>
              </w:rPr>
            </w:pPr>
          </w:p>
        </w:tc>
      </w:tr>
    </w:tbl>
    <w:p w:rsidR="000209D2" w:rsidRDefault="00E37018" w:rsidP="00844437">
      <w:pPr>
        <w:pStyle w:val="c17"/>
        <w:rPr>
          <w:rStyle w:val="c0"/>
          <w:b/>
          <w:i/>
        </w:rPr>
      </w:pPr>
      <w:r w:rsidRPr="00E37018">
        <w:rPr>
          <w:rStyle w:val="c0"/>
          <w:b/>
          <w:i/>
        </w:rPr>
        <w:t>Ведущий</w:t>
      </w:r>
      <w:r w:rsidR="000B54B4">
        <w:rPr>
          <w:rStyle w:val="c0"/>
          <w:b/>
          <w:i/>
        </w:rPr>
        <w:t xml:space="preserve"> 2</w:t>
      </w:r>
    </w:p>
    <w:p w:rsidR="00E37018" w:rsidRDefault="00E37018" w:rsidP="00844437">
      <w:pPr>
        <w:pStyle w:val="c17"/>
        <w:rPr>
          <w:rStyle w:val="c0"/>
        </w:rPr>
      </w:pPr>
      <w:r w:rsidRPr="00E37018">
        <w:rPr>
          <w:rStyle w:val="c0"/>
        </w:rPr>
        <w:t>Встречаем отделение футбол.</w:t>
      </w:r>
      <w:r>
        <w:rPr>
          <w:rStyle w:val="c0"/>
        </w:rPr>
        <w:t xml:space="preserve"> Тренер-преподаватель Выдрин Олег Михайлович.</w:t>
      </w:r>
    </w:p>
    <w:p w:rsidR="00E37018" w:rsidRDefault="00E37018" w:rsidP="00E37018">
      <w:pPr>
        <w:pStyle w:val="c17"/>
        <w:rPr>
          <w:rStyle w:val="c0"/>
          <w:i/>
        </w:rPr>
      </w:pPr>
      <w:r>
        <w:rPr>
          <w:rStyle w:val="c0"/>
          <w:i/>
        </w:rPr>
        <w:t xml:space="preserve">Воспитанники </w:t>
      </w:r>
      <w:r w:rsidR="00562437">
        <w:rPr>
          <w:rStyle w:val="c0"/>
          <w:i/>
        </w:rPr>
        <w:t xml:space="preserve">демонстрируют свои умения </w:t>
      </w:r>
      <w:r>
        <w:rPr>
          <w:rStyle w:val="c0"/>
          <w:i/>
        </w:rPr>
        <w:t>и рассказывают о своем виде спорта.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37018" w:rsidTr="003A53F9">
        <w:trPr>
          <w:trHeight w:val="1185"/>
        </w:trPr>
        <w:tc>
          <w:tcPr>
            <w:tcW w:w="5228" w:type="dxa"/>
          </w:tcPr>
          <w:p w:rsidR="00E37018" w:rsidRDefault="0008528E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Что в футболе всем привычно</w:t>
            </w:r>
          </w:p>
          <w:p w:rsidR="0008528E" w:rsidRDefault="0008528E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Гол нельзя забить руками,</w:t>
            </w:r>
          </w:p>
          <w:p w:rsidR="0008528E" w:rsidRDefault="0008528E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 xml:space="preserve">Но гоняют динамично </w:t>
            </w:r>
          </w:p>
          <w:p w:rsidR="0008528E" w:rsidRDefault="0008528E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Футболисты мяч ногами</w:t>
            </w:r>
          </w:p>
          <w:p w:rsidR="0008528E" w:rsidRDefault="0008528E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</w:p>
        </w:tc>
        <w:tc>
          <w:tcPr>
            <w:tcW w:w="5228" w:type="dxa"/>
          </w:tcPr>
          <w:p w:rsidR="00E37018" w:rsidRDefault="0008528E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Вот вратарь со знаньем дела</w:t>
            </w:r>
          </w:p>
          <w:p w:rsidR="0008528E" w:rsidRDefault="0008528E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Не даёт попасть в ворота,</w:t>
            </w:r>
          </w:p>
          <w:p w:rsidR="0008528E" w:rsidRDefault="0008528E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Ведь отбить атаку смело</w:t>
            </w:r>
          </w:p>
          <w:p w:rsidR="0008528E" w:rsidRDefault="0008528E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У него всегда забота</w:t>
            </w:r>
          </w:p>
          <w:p w:rsidR="00E37018" w:rsidRDefault="00E37018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 xml:space="preserve"> </w:t>
            </w:r>
          </w:p>
        </w:tc>
      </w:tr>
      <w:tr w:rsidR="00E37018" w:rsidTr="003A53F9">
        <w:trPr>
          <w:trHeight w:val="736"/>
        </w:trPr>
        <w:tc>
          <w:tcPr>
            <w:tcW w:w="5228" w:type="dxa"/>
          </w:tcPr>
          <w:p w:rsidR="00E37018" w:rsidRDefault="0008528E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Здесь командная сплочённость</w:t>
            </w:r>
          </w:p>
          <w:p w:rsidR="0008528E" w:rsidRDefault="0008528E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На исход игры влияет,</w:t>
            </w:r>
          </w:p>
          <w:p w:rsidR="0008528E" w:rsidRDefault="0008528E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А фанатов увлечённость</w:t>
            </w:r>
          </w:p>
          <w:p w:rsidR="0008528E" w:rsidRPr="000209D2" w:rsidRDefault="0008528E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Матчу жара добавляет.</w:t>
            </w:r>
          </w:p>
        </w:tc>
        <w:tc>
          <w:tcPr>
            <w:tcW w:w="5228" w:type="dxa"/>
          </w:tcPr>
          <w:p w:rsidR="00E37018" w:rsidRDefault="00E37018" w:rsidP="00E303DE">
            <w:pPr>
              <w:pStyle w:val="c17"/>
              <w:spacing w:before="0" w:after="0"/>
              <w:jc w:val="center"/>
              <w:rPr>
                <w:rStyle w:val="c0"/>
              </w:rPr>
            </w:pPr>
          </w:p>
        </w:tc>
      </w:tr>
    </w:tbl>
    <w:p w:rsidR="0008528E" w:rsidRDefault="0008528E" w:rsidP="0008528E">
      <w:pPr>
        <w:pStyle w:val="c17"/>
        <w:rPr>
          <w:rStyle w:val="c0"/>
          <w:b/>
          <w:i/>
        </w:rPr>
      </w:pPr>
      <w:r w:rsidRPr="00E37018">
        <w:rPr>
          <w:rStyle w:val="c0"/>
          <w:b/>
          <w:i/>
        </w:rPr>
        <w:t>Ведущий</w:t>
      </w:r>
      <w:r w:rsidR="000B54B4">
        <w:rPr>
          <w:rStyle w:val="c0"/>
          <w:b/>
          <w:i/>
        </w:rPr>
        <w:t xml:space="preserve"> 1</w:t>
      </w:r>
    </w:p>
    <w:p w:rsidR="00E37018" w:rsidRDefault="0008528E" w:rsidP="00E37018">
      <w:pPr>
        <w:pStyle w:val="c17"/>
        <w:rPr>
          <w:rStyle w:val="c0"/>
        </w:rPr>
      </w:pPr>
      <w:r w:rsidRPr="0008528E">
        <w:rPr>
          <w:rStyle w:val="c0"/>
        </w:rPr>
        <w:t>А сейчас свое показательное выступление покажет отделение лёгкой атлетики</w:t>
      </w:r>
      <w:r>
        <w:rPr>
          <w:rStyle w:val="c0"/>
        </w:rPr>
        <w:t xml:space="preserve">. Тренеры-преподаватели: Долгополова Валентина Дмитриевна, Коренева Наталья Анатольевна, </w:t>
      </w:r>
      <w:proofErr w:type="spellStart"/>
      <w:r>
        <w:rPr>
          <w:rStyle w:val="c0"/>
        </w:rPr>
        <w:t>Бутырина</w:t>
      </w:r>
      <w:proofErr w:type="spellEnd"/>
      <w:r>
        <w:rPr>
          <w:rStyle w:val="c0"/>
        </w:rPr>
        <w:t xml:space="preserve"> Марина Алексеевна.</w:t>
      </w:r>
    </w:p>
    <w:p w:rsidR="0008528E" w:rsidRDefault="0008528E" w:rsidP="0008528E">
      <w:pPr>
        <w:pStyle w:val="c17"/>
        <w:rPr>
          <w:rStyle w:val="c0"/>
          <w:i/>
        </w:rPr>
      </w:pPr>
      <w:r>
        <w:rPr>
          <w:rStyle w:val="c0"/>
          <w:i/>
        </w:rPr>
        <w:t>Воспитанники демонстрируют эстафету и рассказывают о своем виде спорта.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360"/>
        <w:gridCol w:w="3444"/>
      </w:tblGrid>
      <w:tr w:rsidR="00011297" w:rsidTr="003A53F9">
        <w:trPr>
          <w:trHeight w:val="1140"/>
        </w:trPr>
        <w:tc>
          <w:tcPr>
            <w:tcW w:w="3652" w:type="dxa"/>
          </w:tcPr>
          <w:p w:rsidR="00011297" w:rsidRDefault="00011297" w:rsidP="00562437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t>Я - спортсмен-легкоатлет,</w:t>
            </w:r>
            <w:r>
              <w:br/>
              <w:t>Мне исполнилось семь лет,</w:t>
            </w:r>
            <w:r>
              <w:br/>
              <w:t>Я хожу на тренировки,</w:t>
            </w:r>
            <w:r>
              <w:br/>
              <w:t>Чтобы сильным стать и ловким.</w:t>
            </w:r>
          </w:p>
        </w:tc>
        <w:tc>
          <w:tcPr>
            <w:tcW w:w="3360" w:type="dxa"/>
          </w:tcPr>
          <w:p w:rsidR="00011297" w:rsidRDefault="00011297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t>Пресс качаю, отжимаюсь,</w:t>
            </w:r>
            <w:r>
              <w:br/>
              <w:t>Приседаю, наклоняюсь,</w:t>
            </w:r>
            <w:r>
              <w:br/>
              <w:t>Тренирую мышцы ног,</w:t>
            </w:r>
            <w:r>
              <w:br/>
              <w:t>Чтоб быстрее бегать мог,</w:t>
            </w:r>
          </w:p>
        </w:tc>
        <w:tc>
          <w:tcPr>
            <w:tcW w:w="3444" w:type="dxa"/>
          </w:tcPr>
          <w:p w:rsidR="00011297" w:rsidRDefault="00011297" w:rsidP="00E303DE">
            <w:pPr>
              <w:pStyle w:val="c17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t>Бегаю и прыгаю,</w:t>
            </w:r>
            <w:r>
              <w:br/>
              <w:t>Тренажеры двигаю...</w:t>
            </w:r>
            <w:r>
              <w:br/>
              <w:t>Спорт - тяжёлая работа:</w:t>
            </w:r>
            <w:r>
              <w:br/>
              <w:t>Майка мокрая от пота.</w:t>
            </w:r>
          </w:p>
        </w:tc>
      </w:tr>
      <w:tr w:rsidR="00011297" w:rsidTr="003A53F9">
        <w:trPr>
          <w:trHeight w:val="1053"/>
        </w:trPr>
        <w:tc>
          <w:tcPr>
            <w:tcW w:w="3652" w:type="dxa"/>
          </w:tcPr>
          <w:p w:rsidR="00011297" w:rsidRDefault="00011297" w:rsidP="00011297">
            <w:pPr>
              <w:pStyle w:val="c17"/>
              <w:spacing w:before="0" w:after="0"/>
              <w:jc w:val="center"/>
              <w:rPr>
                <w:rStyle w:val="c0"/>
              </w:rPr>
            </w:pPr>
            <w:r>
              <w:lastRenderedPageBreak/>
              <w:t>В школе я учу легко</w:t>
            </w:r>
            <w:r>
              <w:br/>
              <w:t>Русский с арифметикой,</w:t>
            </w:r>
            <w:r>
              <w:br/>
              <w:t>Но даётся нелегко</w:t>
            </w:r>
            <w:r>
              <w:br/>
              <w:t>Лёгкая атлетика.</w:t>
            </w:r>
          </w:p>
        </w:tc>
        <w:tc>
          <w:tcPr>
            <w:tcW w:w="3360" w:type="dxa"/>
          </w:tcPr>
          <w:p w:rsidR="00011297" w:rsidRDefault="00011297" w:rsidP="00E303DE">
            <w:pPr>
              <w:pStyle w:val="c17"/>
              <w:spacing w:before="0" w:after="0"/>
              <w:jc w:val="center"/>
              <w:rPr>
                <w:rStyle w:val="c0"/>
              </w:rPr>
            </w:pPr>
            <w:r>
              <w:t>теперь, ответьте-ка,</w:t>
            </w:r>
            <w:r>
              <w:br/>
              <w:t>Лёгкая иль нет</w:t>
            </w:r>
            <w:r>
              <w:br/>
              <w:t>Лёгкая атлетика</w:t>
            </w:r>
            <w:proofErr w:type="gramStart"/>
            <w:r>
              <w:t>?...</w:t>
            </w:r>
            <w:r>
              <w:br/>
            </w:r>
            <w:proofErr w:type="gramEnd"/>
            <w:r>
              <w:t xml:space="preserve">Всем - </w:t>
            </w:r>
            <w:proofErr w:type="spellStart"/>
            <w:r>
              <w:t>физкультпривет</w:t>
            </w:r>
            <w:proofErr w:type="spellEnd"/>
            <w:r>
              <w:t>!</w:t>
            </w:r>
          </w:p>
        </w:tc>
        <w:tc>
          <w:tcPr>
            <w:tcW w:w="3444" w:type="dxa"/>
          </w:tcPr>
          <w:p w:rsidR="00011297" w:rsidRDefault="00011297" w:rsidP="00E303DE">
            <w:pPr>
              <w:pStyle w:val="c17"/>
              <w:spacing w:before="0" w:after="0"/>
              <w:jc w:val="center"/>
              <w:rPr>
                <w:rStyle w:val="c0"/>
              </w:rPr>
            </w:pPr>
          </w:p>
        </w:tc>
      </w:tr>
    </w:tbl>
    <w:p w:rsidR="00011297" w:rsidRDefault="00011297" w:rsidP="00562437">
      <w:pPr>
        <w:pStyle w:val="c17"/>
        <w:rPr>
          <w:rStyle w:val="c0"/>
          <w:b/>
          <w:i/>
        </w:rPr>
      </w:pPr>
    </w:p>
    <w:p w:rsidR="00562437" w:rsidRDefault="00562437" w:rsidP="00562437">
      <w:pPr>
        <w:pStyle w:val="c17"/>
        <w:rPr>
          <w:rStyle w:val="c0"/>
          <w:b/>
          <w:i/>
        </w:rPr>
      </w:pPr>
      <w:r w:rsidRPr="00E37018">
        <w:rPr>
          <w:rStyle w:val="c0"/>
          <w:b/>
          <w:i/>
        </w:rPr>
        <w:t>Ведущий</w:t>
      </w:r>
      <w:r w:rsidR="000B54B4">
        <w:rPr>
          <w:rStyle w:val="c0"/>
          <w:b/>
          <w:i/>
        </w:rPr>
        <w:t xml:space="preserve"> 2 </w:t>
      </w:r>
    </w:p>
    <w:p w:rsidR="00E37018" w:rsidRDefault="00562437" w:rsidP="00844437">
      <w:pPr>
        <w:pStyle w:val="c17"/>
        <w:rPr>
          <w:rStyle w:val="c0"/>
        </w:rPr>
      </w:pPr>
      <w:r w:rsidRPr="00E37018">
        <w:rPr>
          <w:rStyle w:val="c0"/>
        </w:rPr>
        <w:t>Встречаем отделение</w:t>
      </w:r>
      <w:r w:rsidR="00011297">
        <w:rPr>
          <w:rStyle w:val="c0"/>
        </w:rPr>
        <w:t xml:space="preserve"> спортивного ориентирования! Тренеры-преподаватели Поздняков Сергей Васильевич и </w:t>
      </w:r>
      <w:proofErr w:type="spellStart"/>
      <w:r w:rsidR="00011297">
        <w:rPr>
          <w:rStyle w:val="c0"/>
        </w:rPr>
        <w:t>Квочка</w:t>
      </w:r>
      <w:proofErr w:type="spellEnd"/>
      <w:r w:rsidR="00011297">
        <w:rPr>
          <w:rStyle w:val="c0"/>
        </w:rPr>
        <w:t xml:space="preserve"> Мария Александровна. </w:t>
      </w:r>
    </w:p>
    <w:p w:rsidR="00562437" w:rsidRDefault="00562437" w:rsidP="00844437">
      <w:pPr>
        <w:pStyle w:val="c17"/>
        <w:rPr>
          <w:rStyle w:val="c0"/>
          <w:i/>
        </w:rPr>
      </w:pPr>
      <w:r>
        <w:rPr>
          <w:rStyle w:val="c0"/>
          <w:i/>
        </w:rPr>
        <w:t xml:space="preserve">Выступают воспитанники спортивного ориентирования.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AB705C" w:rsidRPr="00AB705C" w:rsidTr="003A53F9">
        <w:trPr>
          <w:trHeight w:val="1140"/>
        </w:trPr>
        <w:tc>
          <w:tcPr>
            <w:tcW w:w="5495" w:type="dxa"/>
            <w:shd w:val="clear" w:color="auto" w:fill="auto"/>
          </w:tcPr>
          <w:p w:rsidR="00AB705C" w:rsidRPr="003A53F9" w:rsidRDefault="00AB705C" w:rsidP="00AB705C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вы хотите шире</w:t>
            </w:r>
          </w:p>
          <w:p w:rsidR="00AB705C" w:rsidRPr="003A53F9" w:rsidRDefault="00AB705C" w:rsidP="00AB705C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подробней - три, четыре -</w:t>
            </w:r>
          </w:p>
          <w:p w:rsidR="00AB705C" w:rsidRPr="003A53F9" w:rsidRDefault="00AB705C" w:rsidP="00AB705C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своих лесов окрестности,</w:t>
            </w:r>
          </w:p>
          <w:p w:rsidR="00AB705C" w:rsidRPr="003A53F9" w:rsidRDefault="00AB705C" w:rsidP="00AB705C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Побивайте свой рекорд,</w:t>
            </w:r>
          </w:p>
          <w:p w:rsidR="00AB705C" w:rsidRPr="003A53F9" w:rsidRDefault="00AB705C" w:rsidP="00AB705C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Вам поможет в этом спорт - </w:t>
            </w:r>
          </w:p>
          <w:p w:rsidR="00AB705C" w:rsidRDefault="00AB705C" w:rsidP="00F3475F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A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местности.</w:t>
            </w:r>
          </w:p>
          <w:p w:rsidR="003A53F9" w:rsidRPr="003A53F9" w:rsidRDefault="003A53F9" w:rsidP="00F3475F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AB705C" w:rsidRPr="003A53F9" w:rsidRDefault="00AB705C" w:rsidP="00AB705C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A53F9">
              <w:rPr>
                <w:rFonts w:ascii="Times New Roman" w:hAnsi="Times New Roman" w:cs="Times New Roman"/>
                <w:sz w:val="24"/>
                <w:szCs w:val="24"/>
              </w:rPr>
              <w:t>Чтоб в лесу не заблудится </w:t>
            </w:r>
            <w:r w:rsidRPr="003A53F9">
              <w:rPr>
                <w:rFonts w:ascii="Times New Roman" w:hAnsi="Times New Roman" w:cs="Times New Roman"/>
                <w:sz w:val="24"/>
                <w:szCs w:val="24"/>
              </w:rPr>
              <w:br/>
              <w:t>Нужно очень умным быть</w:t>
            </w:r>
            <w:proofErr w:type="gramStart"/>
            <w:r w:rsidRPr="003A53F9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3A53F9">
              <w:rPr>
                <w:rFonts w:ascii="Times New Roman" w:hAnsi="Times New Roman" w:cs="Times New Roman"/>
                <w:sz w:val="24"/>
                <w:szCs w:val="24"/>
              </w:rPr>
              <w:t>десь нам очень пригодится </w:t>
            </w:r>
            <w:r w:rsidRPr="003A53F9">
              <w:rPr>
                <w:rFonts w:ascii="Times New Roman" w:hAnsi="Times New Roman" w:cs="Times New Roman"/>
                <w:sz w:val="24"/>
                <w:szCs w:val="24"/>
              </w:rPr>
              <w:br/>
              <w:t>Компас с картой не забыть</w:t>
            </w:r>
          </w:p>
        </w:tc>
      </w:tr>
      <w:tr w:rsidR="00AB705C" w:rsidTr="003A53F9">
        <w:trPr>
          <w:trHeight w:val="1053"/>
        </w:trPr>
        <w:tc>
          <w:tcPr>
            <w:tcW w:w="5495" w:type="dxa"/>
            <w:shd w:val="clear" w:color="auto" w:fill="auto"/>
          </w:tcPr>
          <w:p w:rsidR="00F3475F" w:rsidRPr="003A53F9" w:rsidRDefault="00F3475F" w:rsidP="00F3475F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лучше в этом мире</w:t>
            </w:r>
          </w:p>
          <w:p w:rsidR="00F3475F" w:rsidRPr="003A53F9" w:rsidRDefault="00F3475F" w:rsidP="00F3475F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конечно, три-четыре;</w:t>
            </w:r>
          </w:p>
          <w:p w:rsidR="00F3475F" w:rsidRPr="003A53F9" w:rsidRDefault="00F3475F" w:rsidP="00F3475F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заразился - не излечишься.</w:t>
            </w:r>
          </w:p>
          <w:p w:rsidR="00F3475F" w:rsidRPr="003A53F9" w:rsidRDefault="00F3475F" w:rsidP="00F3475F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тратить я не буду:</w:t>
            </w:r>
          </w:p>
          <w:p w:rsidR="00F3475F" w:rsidRPr="003A53F9" w:rsidRDefault="00F3475F" w:rsidP="00F3475F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бегал, то повсюду</w:t>
            </w:r>
          </w:p>
          <w:p w:rsidR="00F3475F" w:rsidRPr="003A53F9" w:rsidRDefault="00F2738E" w:rsidP="00F3475F">
            <w:pPr>
              <w:shd w:val="clear" w:color="auto" w:fill="FFDE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пункты будут мерещиться</w:t>
            </w:r>
            <w:r w:rsidR="00F3475F" w:rsidRPr="003A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705C" w:rsidRPr="003A53F9" w:rsidRDefault="00AB705C" w:rsidP="00E303DE">
            <w:pPr>
              <w:pStyle w:val="c17"/>
              <w:spacing w:before="0" w:after="0"/>
              <w:jc w:val="center"/>
              <w:rPr>
                <w:rStyle w:val="c0"/>
              </w:rPr>
            </w:pPr>
          </w:p>
        </w:tc>
        <w:tc>
          <w:tcPr>
            <w:tcW w:w="4961" w:type="dxa"/>
            <w:shd w:val="clear" w:color="auto" w:fill="auto"/>
          </w:tcPr>
          <w:p w:rsidR="00AB705C" w:rsidRPr="003A53F9" w:rsidRDefault="00AB705C" w:rsidP="00E303DE">
            <w:pPr>
              <w:pStyle w:val="c17"/>
              <w:spacing w:before="0" w:after="0"/>
              <w:jc w:val="center"/>
              <w:rPr>
                <w:rStyle w:val="c0"/>
              </w:rPr>
            </w:pPr>
          </w:p>
        </w:tc>
      </w:tr>
    </w:tbl>
    <w:p w:rsidR="00011297" w:rsidRDefault="00011297" w:rsidP="00011297">
      <w:pPr>
        <w:pStyle w:val="c17"/>
        <w:rPr>
          <w:rStyle w:val="c0"/>
          <w:b/>
          <w:i/>
        </w:rPr>
      </w:pPr>
      <w:r w:rsidRPr="00E37018">
        <w:rPr>
          <w:rStyle w:val="c0"/>
          <w:b/>
          <w:i/>
        </w:rPr>
        <w:t>Ведущий</w:t>
      </w:r>
      <w:r w:rsidR="000B54B4">
        <w:rPr>
          <w:rStyle w:val="c0"/>
          <w:b/>
          <w:i/>
        </w:rPr>
        <w:t xml:space="preserve"> 1 </w:t>
      </w:r>
    </w:p>
    <w:p w:rsidR="00011297" w:rsidRDefault="00011297" w:rsidP="00011297">
      <w:pPr>
        <w:pStyle w:val="c17"/>
        <w:rPr>
          <w:rStyle w:val="c0"/>
        </w:rPr>
      </w:pPr>
      <w:r w:rsidRPr="00E37018">
        <w:rPr>
          <w:rStyle w:val="c0"/>
        </w:rPr>
        <w:t>Встречаем отделение</w:t>
      </w:r>
      <w:r>
        <w:rPr>
          <w:rStyle w:val="c0"/>
        </w:rPr>
        <w:t xml:space="preserve"> плавания! Тренеры-преподаватели Пехтерева Юлия Владимировна и Панова Марина Алексеевна.  </w:t>
      </w:r>
    </w:p>
    <w:p w:rsidR="00011297" w:rsidRDefault="00011297" w:rsidP="00011297">
      <w:pPr>
        <w:pStyle w:val="c17"/>
        <w:rPr>
          <w:rStyle w:val="c0"/>
          <w:i/>
        </w:rPr>
      </w:pPr>
      <w:r>
        <w:rPr>
          <w:rStyle w:val="c0"/>
          <w:i/>
        </w:rPr>
        <w:t xml:space="preserve">Выступают воспитанники спортивного плавания.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B54B4" w:rsidTr="003A53F9">
        <w:trPr>
          <w:trHeight w:val="1725"/>
        </w:trPr>
        <w:tc>
          <w:tcPr>
            <w:tcW w:w="5228" w:type="dxa"/>
          </w:tcPr>
          <w:p w:rsidR="000B54B4" w:rsidRDefault="000B54B4" w:rsidP="000B54B4">
            <w:pPr>
              <w:spacing w:before="100" w:beforeAutospacing="1" w:after="100" w:afterAutospacing="1"/>
              <w:outlineLvl w:val="3"/>
              <w:rPr>
                <w:rStyle w:val="c0"/>
              </w:rPr>
            </w:pPr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спорта есть в мире, </w:t>
            </w:r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Известен всем вам, </w:t>
            </w:r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Он </w:t>
            </w:r>
            <w:proofErr w:type="gramStart"/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кажется</w:t>
            </w:r>
            <w:proofErr w:type="gramEnd"/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прост, </w:t>
            </w:r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Но это обман. </w:t>
            </w:r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тот, кто вам скажет, что плавать легко, </w:t>
            </w:r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Поверте</w:t>
            </w:r>
            <w:proofErr w:type="spellEnd"/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не знает совсем ничего. </w:t>
            </w:r>
          </w:p>
        </w:tc>
        <w:tc>
          <w:tcPr>
            <w:tcW w:w="5228" w:type="dxa"/>
          </w:tcPr>
          <w:p w:rsidR="003A53F9" w:rsidRDefault="000B54B4" w:rsidP="003A53F9">
            <w:pPr>
              <w:pStyle w:val="c17"/>
              <w:spacing w:before="0" w:after="0"/>
              <w:jc w:val="center"/>
              <w:rPr>
                <w:bCs/>
                <w:lang w:val="en-US"/>
              </w:rPr>
            </w:pPr>
            <w:r w:rsidRPr="000B54B4">
              <w:rPr>
                <w:bCs/>
              </w:rPr>
              <w:t xml:space="preserve">Здесь нужно стараться и верить в себя, </w:t>
            </w:r>
            <w:r w:rsidRPr="000B54B4">
              <w:rPr>
                <w:bCs/>
              </w:rPr>
              <w:br/>
              <w:t xml:space="preserve">В воде ускоряться, сил не щадя, </w:t>
            </w:r>
            <w:r w:rsidRPr="000B54B4">
              <w:rPr>
                <w:bCs/>
              </w:rPr>
              <w:br/>
              <w:t xml:space="preserve">Спортивную злость в себе развивать, </w:t>
            </w:r>
            <w:r w:rsidRPr="000B54B4">
              <w:rPr>
                <w:bCs/>
              </w:rPr>
              <w:br/>
              <w:t xml:space="preserve">К победам стремиться и их достигать. </w:t>
            </w:r>
            <w:r w:rsidRPr="000B54B4">
              <w:rPr>
                <w:bCs/>
              </w:rPr>
              <w:br/>
              <w:t xml:space="preserve">Терпеть </w:t>
            </w:r>
            <w:r>
              <w:rPr>
                <w:bCs/>
              </w:rPr>
              <w:t xml:space="preserve">и бороться, о боли забыв, </w:t>
            </w:r>
            <w:r>
              <w:rPr>
                <w:bCs/>
              </w:rPr>
              <w:br/>
              <w:t>И выи</w:t>
            </w:r>
            <w:r w:rsidRPr="000B54B4">
              <w:rPr>
                <w:bCs/>
              </w:rPr>
              <w:t xml:space="preserve">грать свой главный, важнейший заплыв. </w:t>
            </w:r>
          </w:p>
          <w:p w:rsidR="003A53F9" w:rsidRPr="003A53F9" w:rsidRDefault="003A53F9" w:rsidP="003A53F9">
            <w:pPr>
              <w:pStyle w:val="c17"/>
              <w:spacing w:before="0" w:after="0"/>
              <w:jc w:val="center"/>
              <w:rPr>
                <w:rStyle w:val="c0"/>
                <w:bCs/>
                <w:lang w:val="en-US"/>
              </w:rPr>
            </w:pPr>
          </w:p>
        </w:tc>
      </w:tr>
      <w:tr w:rsidR="000B54B4" w:rsidTr="003A53F9">
        <w:trPr>
          <w:trHeight w:val="1053"/>
        </w:trPr>
        <w:tc>
          <w:tcPr>
            <w:tcW w:w="5228" w:type="dxa"/>
          </w:tcPr>
          <w:p w:rsidR="000B54B4" w:rsidRDefault="000B54B4" w:rsidP="000B54B4">
            <w:pPr>
              <w:pStyle w:val="c17"/>
              <w:spacing w:before="0" w:after="0"/>
              <w:rPr>
                <w:rStyle w:val="c0"/>
              </w:rPr>
            </w:pPr>
            <w:r w:rsidRPr="000B54B4">
              <w:rPr>
                <w:bCs/>
              </w:rPr>
              <w:t xml:space="preserve">Плаванию нужно долго учиться, </w:t>
            </w:r>
            <w:r w:rsidRPr="000B54B4">
              <w:rPr>
                <w:bCs/>
              </w:rPr>
              <w:br/>
              <w:t xml:space="preserve">Характер и волю </w:t>
            </w:r>
            <w:proofErr w:type="gramStart"/>
            <w:r w:rsidRPr="000B54B4">
              <w:rPr>
                <w:bCs/>
              </w:rPr>
              <w:t>свои</w:t>
            </w:r>
            <w:proofErr w:type="gramEnd"/>
            <w:r w:rsidRPr="000B54B4">
              <w:rPr>
                <w:bCs/>
              </w:rPr>
              <w:t xml:space="preserve"> проявлять. </w:t>
            </w:r>
            <w:r w:rsidRPr="000B54B4">
              <w:rPr>
                <w:bCs/>
              </w:rPr>
              <w:br/>
              <w:t xml:space="preserve">И тот, кто борьбы ничуть не боится, </w:t>
            </w:r>
            <w:r w:rsidRPr="000B54B4">
              <w:rPr>
                <w:bCs/>
              </w:rPr>
              <w:br/>
              <w:t>На пьедестале будет стоять.</w:t>
            </w:r>
          </w:p>
        </w:tc>
        <w:tc>
          <w:tcPr>
            <w:tcW w:w="5228" w:type="dxa"/>
          </w:tcPr>
          <w:p w:rsidR="000B54B4" w:rsidRPr="000B54B4" w:rsidRDefault="000B54B4" w:rsidP="000B54B4">
            <w:pPr>
              <w:spacing w:before="100" w:beforeAutospacing="1" w:after="100" w:afterAutospacing="1"/>
              <w:outlineLvl w:val="3"/>
              <w:rPr>
                <w:rStyle w:val="c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Плавание - это прекраснейший доктор. </w:t>
            </w:r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Оно позволяет нам не болеть. </w:t>
            </w:r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Плавание действует, как витамины, </w:t>
            </w:r>
            <w:r w:rsidRPr="000B5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повышает иммунитет. </w:t>
            </w:r>
          </w:p>
        </w:tc>
      </w:tr>
    </w:tbl>
    <w:p w:rsidR="00011297" w:rsidRDefault="00011297" w:rsidP="00011297">
      <w:pPr>
        <w:pStyle w:val="c17"/>
        <w:rPr>
          <w:rStyle w:val="c0"/>
          <w:b/>
          <w:i/>
        </w:rPr>
      </w:pPr>
      <w:r w:rsidRPr="00011297">
        <w:rPr>
          <w:rStyle w:val="c0"/>
          <w:b/>
          <w:i/>
        </w:rPr>
        <w:t>Ведущий</w:t>
      </w:r>
      <w:r w:rsidR="000B54B4">
        <w:rPr>
          <w:rStyle w:val="c0"/>
          <w:b/>
          <w:i/>
        </w:rPr>
        <w:t xml:space="preserve"> 2 </w:t>
      </w:r>
    </w:p>
    <w:p w:rsidR="00CD41FE" w:rsidRDefault="00011297" w:rsidP="00CD41FE">
      <w:pPr>
        <w:pStyle w:val="c17"/>
        <w:spacing w:before="0" w:beforeAutospacing="0" w:after="0" w:afterAutospacing="0"/>
        <w:rPr>
          <w:rStyle w:val="c0"/>
        </w:rPr>
      </w:pPr>
      <w:r w:rsidRPr="000B54B4">
        <w:rPr>
          <w:rStyle w:val="c0"/>
        </w:rPr>
        <w:t xml:space="preserve">А сейчас </w:t>
      </w:r>
      <w:r w:rsidR="000B54B4" w:rsidRPr="000B54B4">
        <w:rPr>
          <w:rStyle w:val="c0"/>
        </w:rPr>
        <w:t>свое выступление покажет отделение художественной гимна</w:t>
      </w:r>
      <w:r w:rsidR="00CD41FE">
        <w:rPr>
          <w:rStyle w:val="c0"/>
        </w:rPr>
        <w:t xml:space="preserve">стики! Встречайте </w:t>
      </w:r>
      <w:proofErr w:type="gramStart"/>
      <w:r w:rsidR="00CD41FE">
        <w:rPr>
          <w:rStyle w:val="c0"/>
        </w:rPr>
        <w:t>юных</w:t>
      </w:r>
      <w:proofErr w:type="gramEnd"/>
      <w:r w:rsidR="00CD41FE">
        <w:rPr>
          <w:rStyle w:val="c0"/>
        </w:rPr>
        <w:t xml:space="preserve">, </w:t>
      </w:r>
    </w:p>
    <w:p w:rsidR="009E3965" w:rsidRDefault="00CD41FE" w:rsidP="00CD41FE">
      <w:pPr>
        <w:pStyle w:val="c17"/>
        <w:spacing w:before="0" w:beforeAutospacing="0" w:after="0" w:afterAutospacing="0"/>
        <w:rPr>
          <w:rStyle w:val="c0"/>
        </w:rPr>
      </w:pPr>
      <w:proofErr w:type="spellStart"/>
      <w:r>
        <w:rPr>
          <w:rStyle w:val="c0"/>
        </w:rPr>
        <w:t>грациоз</w:t>
      </w:r>
      <w:r w:rsidRPr="000B54B4">
        <w:rPr>
          <w:rStyle w:val="c0"/>
        </w:rPr>
        <w:t>ых</w:t>
      </w:r>
      <w:proofErr w:type="spellEnd"/>
      <w:r w:rsidRPr="000B54B4">
        <w:rPr>
          <w:rStyle w:val="c0"/>
        </w:rPr>
        <w:t xml:space="preserve"> гимнасток и тренера-преподавателя </w:t>
      </w:r>
      <w:proofErr w:type="spellStart"/>
      <w:r w:rsidRPr="000B54B4">
        <w:rPr>
          <w:rStyle w:val="c0"/>
        </w:rPr>
        <w:t>Каптюх</w:t>
      </w:r>
      <w:proofErr w:type="spellEnd"/>
      <w:r w:rsidRPr="000B54B4">
        <w:rPr>
          <w:rStyle w:val="c0"/>
        </w:rPr>
        <w:t xml:space="preserve"> Алевтину </w:t>
      </w:r>
      <w:proofErr w:type="spellStart"/>
      <w:r w:rsidRPr="000B54B4">
        <w:rPr>
          <w:rStyle w:val="c0"/>
        </w:rPr>
        <w:t>Валерьвну</w:t>
      </w:r>
      <w:proofErr w:type="spellEnd"/>
      <w:r w:rsidRPr="000B54B4">
        <w:rPr>
          <w:rStyle w:val="c0"/>
        </w:rPr>
        <w:t xml:space="preserve">. </w:t>
      </w:r>
    </w:p>
    <w:p w:rsidR="00CD41FE" w:rsidRDefault="00CD41FE" w:rsidP="00CD41FE">
      <w:pPr>
        <w:pStyle w:val="c17"/>
        <w:spacing w:before="0" w:beforeAutospacing="0" w:after="0" w:afterAutospacing="0"/>
        <w:rPr>
          <w:rStyle w:val="c0"/>
          <w:i/>
        </w:rPr>
      </w:pPr>
      <w:r>
        <w:rPr>
          <w:rStyle w:val="c0"/>
          <w:i/>
        </w:rPr>
        <w:t xml:space="preserve">Музыкальная композиция. </w:t>
      </w:r>
    </w:p>
    <w:p w:rsidR="00CD41FE" w:rsidRPr="000B54B4" w:rsidRDefault="00CD41FE" w:rsidP="00CD41FE">
      <w:pPr>
        <w:pStyle w:val="c17"/>
        <w:spacing w:before="0" w:beforeAutospacing="0" w:after="0" w:afterAutospacing="0"/>
        <w:rPr>
          <w:rStyle w:val="c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E3965" w:rsidTr="003A53F9">
        <w:trPr>
          <w:trHeight w:val="1020"/>
        </w:trPr>
        <w:tc>
          <w:tcPr>
            <w:tcW w:w="5228" w:type="dxa"/>
          </w:tcPr>
          <w:p w:rsidR="009E3965" w:rsidRPr="003A53F9" w:rsidRDefault="009E3965" w:rsidP="009E3965">
            <w:pPr>
              <w:outlineLvl w:val="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A53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– красочный, зрительный спорт</w:t>
            </w:r>
          </w:p>
          <w:p w:rsidR="009E3965" w:rsidRPr="003A53F9" w:rsidRDefault="009E3965" w:rsidP="009E3965">
            <w:pPr>
              <w:outlineLvl w:val="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A53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 нём стройность нужна, позабудьте про торт</w:t>
            </w:r>
            <w:proofErr w:type="gramStart"/>
            <w:r w:rsidRPr="003A53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             П</w:t>
            </w:r>
            <w:proofErr w:type="gramEnd"/>
            <w:r w:rsidRPr="003A53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од музыку крутят гимнасты предмет                                                 В них лишнего вес ни капельки нет</w:t>
            </w:r>
          </w:p>
        </w:tc>
        <w:tc>
          <w:tcPr>
            <w:tcW w:w="5228" w:type="dxa"/>
          </w:tcPr>
          <w:p w:rsidR="00CD41FE" w:rsidRPr="003A53F9" w:rsidRDefault="00CD41FE" w:rsidP="00CD41FE">
            <w:pPr>
              <w:pStyle w:val="c17"/>
              <w:jc w:val="center"/>
              <w:rPr>
                <w:rStyle w:val="c0"/>
              </w:rPr>
            </w:pPr>
            <w:r w:rsidRPr="003A53F9">
              <w:rPr>
                <w:rStyle w:val="c0"/>
              </w:rPr>
              <w:t xml:space="preserve">Пластичность, выносливость очень нужны Ритмичность и воля здесь крайне </w:t>
            </w:r>
            <w:proofErr w:type="gramStart"/>
            <w:r w:rsidRPr="003A53F9">
              <w:rPr>
                <w:rStyle w:val="c0"/>
              </w:rPr>
              <w:t>важны</w:t>
            </w:r>
            <w:proofErr w:type="gramEnd"/>
            <w:r w:rsidRPr="003A53F9">
              <w:rPr>
                <w:rStyle w:val="c0"/>
              </w:rPr>
              <w:t xml:space="preserve">       Коль выбран нелёгкий гимнастики путь Участник старается ярче блеснуть </w:t>
            </w:r>
          </w:p>
        </w:tc>
      </w:tr>
      <w:tr w:rsidR="00CD41FE" w:rsidTr="003A53F9">
        <w:trPr>
          <w:trHeight w:val="690"/>
        </w:trPr>
        <w:tc>
          <w:tcPr>
            <w:tcW w:w="5228" w:type="dxa"/>
          </w:tcPr>
          <w:p w:rsidR="00CD41FE" w:rsidRPr="003A53F9" w:rsidRDefault="00CD41FE" w:rsidP="009E3965">
            <w:pPr>
              <w:outlineLvl w:val="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A53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Фигура изящна                                   </w:t>
            </w:r>
          </w:p>
          <w:p w:rsidR="00CD41FE" w:rsidRPr="003A53F9" w:rsidRDefault="00CD41FE" w:rsidP="009E3965">
            <w:pPr>
              <w:outlineLvl w:val="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A53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Спортивный полет                                              </w:t>
            </w:r>
          </w:p>
          <w:p w:rsidR="00CD41FE" w:rsidRPr="003A53F9" w:rsidRDefault="00CD41FE" w:rsidP="009E3965">
            <w:pPr>
              <w:outlineLvl w:val="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A53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Откроет возможность                        </w:t>
            </w:r>
          </w:p>
          <w:p w:rsidR="00CD41FE" w:rsidRPr="003A53F9" w:rsidRDefault="00CD41FE" w:rsidP="009E3965">
            <w:pPr>
              <w:outlineLvl w:val="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A53F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 Для новых высот</w:t>
            </w:r>
          </w:p>
        </w:tc>
        <w:tc>
          <w:tcPr>
            <w:tcW w:w="5228" w:type="dxa"/>
          </w:tcPr>
          <w:p w:rsidR="00CD41FE" w:rsidRPr="003A53F9" w:rsidRDefault="00CD41FE" w:rsidP="009E3965">
            <w:pPr>
              <w:pStyle w:val="c17"/>
              <w:jc w:val="center"/>
              <w:rPr>
                <w:rStyle w:val="c0"/>
              </w:rPr>
            </w:pPr>
          </w:p>
        </w:tc>
      </w:tr>
      <w:bookmarkEnd w:id="0"/>
    </w:tbl>
    <w:p w:rsidR="009E3965" w:rsidRPr="000B54B4" w:rsidRDefault="009E3965" w:rsidP="00011297">
      <w:pPr>
        <w:pStyle w:val="c17"/>
        <w:rPr>
          <w:rStyle w:val="c0"/>
        </w:rPr>
      </w:pPr>
    </w:p>
    <w:p w:rsidR="000B54B4" w:rsidRDefault="000B54B4" w:rsidP="000B54B4">
      <w:pPr>
        <w:pStyle w:val="c17"/>
        <w:rPr>
          <w:rStyle w:val="c0"/>
          <w:b/>
          <w:i/>
        </w:rPr>
      </w:pPr>
      <w:r w:rsidRPr="00E37018">
        <w:rPr>
          <w:rStyle w:val="c0"/>
          <w:b/>
          <w:i/>
        </w:rPr>
        <w:t>Ведущий</w:t>
      </w:r>
      <w:r>
        <w:rPr>
          <w:rStyle w:val="c0"/>
          <w:b/>
          <w:i/>
        </w:rPr>
        <w:t xml:space="preserve"> 1 </w:t>
      </w:r>
    </w:p>
    <w:p w:rsidR="00553A9A" w:rsidRPr="003A53F9" w:rsidRDefault="00553A9A" w:rsidP="00844437">
      <w:pPr>
        <w:pStyle w:val="c17"/>
        <w:rPr>
          <w:rStyle w:val="c0"/>
        </w:rPr>
      </w:pPr>
      <w:r w:rsidRPr="003A53F9">
        <w:rPr>
          <w:rStyle w:val="c0"/>
        </w:rPr>
        <w:t>Наши показательные выступления подходят к концу. Уважаемые классные руководители, родители и дети, для вас спортивная школа подготовила листовки с номерами телефонов тренеров и расписанием занятий по видам спорта. Вы можете их взять на столике при входе на стадион. Все желающие заниматься каким-</w:t>
      </w:r>
      <w:r w:rsidR="000B54B4" w:rsidRPr="003A53F9">
        <w:rPr>
          <w:rStyle w:val="c0"/>
        </w:rPr>
        <w:t xml:space="preserve">либо видом спорта могут подойти к любому тренеру преподавателю. </w:t>
      </w:r>
    </w:p>
    <w:p w:rsidR="00553A9A" w:rsidRDefault="00553A9A" w:rsidP="00844437">
      <w:pPr>
        <w:pStyle w:val="c17"/>
        <w:rPr>
          <w:rStyle w:val="c0"/>
          <w:b/>
          <w:i/>
        </w:rPr>
      </w:pPr>
    </w:p>
    <w:p w:rsidR="00553A9A" w:rsidRDefault="00553A9A" w:rsidP="00844437">
      <w:pPr>
        <w:pStyle w:val="c17"/>
        <w:rPr>
          <w:rStyle w:val="c0"/>
          <w:b/>
          <w:i/>
        </w:rPr>
      </w:pPr>
      <w:r w:rsidRPr="00553A9A">
        <w:rPr>
          <w:rStyle w:val="c0"/>
          <w:b/>
          <w:i/>
        </w:rPr>
        <w:t xml:space="preserve">Ведущий 2 </w:t>
      </w:r>
    </w:p>
    <w:p w:rsidR="00553A9A" w:rsidRPr="00553A9A" w:rsidRDefault="00553A9A" w:rsidP="00844437">
      <w:pPr>
        <w:pStyle w:val="c17"/>
        <w:rPr>
          <w:rStyle w:val="c0"/>
        </w:rPr>
      </w:pPr>
      <w:r w:rsidRPr="00553A9A">
        <w:rPr>
          <w:rStyle w:val="c0"/>
        </w:rPr>
        <w:t xml:space="preserve">А сейчас для воспитанников спортивной школы </w:t>
      </w:r>
      <w:r>
        <w:rPr>
          <w:rStyle w:val="c0"/>
        </w:rPr>
        <w:t>состоятся соревнование: «Сдача норм комплекса ГТО»</w:t>
      </w:r>
    </w:p>
    <w:p w:rsidR="00562437" w:rsidRPr="00562437" w:rsidRDefault="00562437" w:rsidP="00844437">
      <w:pPr>
        <w:pStyle w:val="c17"/>
        <w:rPr>
          <w:rStyle w:val="c0"/>
          <w:i/>
        </w:rPr>
      </w:pPr>
    </w:p>
    <w:p w:rsidR="00844437" w:rsidRDefault="00844437" w:rsidP="00844437">
      <w:pPr>
        <w:pStyle w:val="c17"/>
        <w:jc w:val="both"/>
        <w:rPr>
          <w:rStyle w:val="c0"/>
        </w:rPr>
      </w:pPr>
    </w:p>
    <w:p w:rsidR="00EE7047" w:rsidRDefault="00EE7047"/>
    <w:sectPr w:rsidR="00EE7047" w:rsidSect="006529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37"/>
    <w:rsid w:val="00011297"/>
    <w:rsid w:val="000209D2"/>
    <w:rsid w:val="00084896"/>
    <w:rsid w:val="0008528E"/>
    <w:rsid w:val="000B54B4"/>
    <w:rsid w:val="00180E15"/>
    <w:rsid w:val="002E3870"/>
    <w:rsid w:val="003A53F9"/>
    <w:rsid w:val="00553A9A"/>
    <w:rsid w:val="00562437"/>
    <w:rsid w:val="005B3FCD"/>
    <w:rsid w:val="006529C7"/>
    <w:rsid w:val="00844437"/>
    <w:rsid w:val="009E3965"/>
    <w:rsid w:val="00AB705C"/>
    <w:rsid w:val="00C2177D"/>
    <w:rsid w:val="00CD41FE"/>
    <w:rsid w:val="00DD2E16"/>
    <w:rsid w:val="00E15C2B"/>
    <w:rsid w:val="00E37018"/>
    <w:rsid w:val="00EE7047"/>
    <w:rsid w:val="00F2738E"/>
    <w:rsid w:val="00F3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4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4437"/>
  </w:style>
  <w:style w:type="paragraph" w:customStyle="1" w:styleId="c4">
    <w:name w:val="c4"/>
    <w:basedOn w:val="a"/>
    <w:rsid w:val="0084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4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4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B7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4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4437"/>
  </w:style>
  <w:style w:type="paragraph" w:customStyle="1" w:styleId="c4">
    <w:name w:val="c4"/>
    <w:basedOn w:val="a"/>
    <w:rsid w:val="0084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4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4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B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7</cp:revision>
  <dcterms:created xsi:type="dcterms:W3CDTF">2014-08-27T09:21:00Z</dcterms:created>
  <dcterms:modified xsi:type="dcterms:W3CDTF">2014-10-09T04:56:00Z</dcterms:modified>
</cp:coreProperties>
</file>